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6E" w:rsidRPr="00E55E6E" w:rsidRDefault="00E55E6E" w:rsidP="00E55E6E">
      <w:pPr>
        <w:spacing w:after="200" w:line="276" w:lineRule="auto"/>
        <w:jc w:val="right"/>
        <w:rPr>
          <w:rFonts w:ascii="Calibri" w:eastAsia="Calibri" w:hAnsi="Calibri" w:cs="Times New Roman"/>
          <w:sz w:val="24"/>
        </w:rPr>
      </w:pPr>
      <w:r w:rsidRPr="00E55E6E">
        <w:rPr>
          <w:rFonts w:ascii="Calibri" w:eastAsia="Calibri" w:hAnsi="Calibri" w:cs="Times New Roman"/>
          <w:noProof/>
          <w:lang w:eastAsia="de-DE"/>
        </w:rPr>
        <w:drawing>
          <wp:inline distT="0" distB="0" distL="0" distR="0" wp14:anchorId="135A4493" wp14:editId="09057F5E">
            <wp:extent cx="2493307" cy="1022809"/>
            <wp:effectExtent l="0" t="0" r="2540" b="6350"/>
            <wp:docPr id="1" name="Grafik 1" descr="C:\Users\s3anguen\AppData\Local\Microsoft\Windows\Temporary Internet Files\Content.Word\Logo_Siegel_Universitaet_Trier_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3anguen\AppData\Local\Microsoft\Windows\Temporary Internet Files\Content.Word\Logo_Siegel_Universitaet_Trier_bla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577" cy="103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E6E" w:rsidRPr="00E55E6E" w:rsidRDefault="00E55E6E" w:rsidP="00E55E6E">
      <w:pPr>
        <w:spacing w:after="200" w:line="276" w:lineRule="auto"/>
        <w:rPr>
          <w:rFonts w:ascii="Calibri" w:eastAsia="Calibri" w:hAnsi="Calibri" w:cs="Times New Roman"/>
          <w:sz w:val="24"/>
        </w:rPr>
      </w:pPr>
    </w:p>
    <w:p w:rsidR="003B0C6E" w:rsidRPr="00E55E6E" w:rsidRDefault="003B0C6E" w:rsidP="00E55E6E">
      <w:pPr>
        <w:spacing w:after="200" w:line="276" w:lineRule="auto"/>
        <w:rPr>
          <w:rFonts w:ascii="Calibri" w:eastAsia="Calibri" w:hAnsi="Calibri" w:cs="Times New Roman"/>
          <w:sz w:val="24"/>
        </w:rPr>
      </w:pPr>
    </w:p>
    <w:p w:rsidR="00E55E6E" w:rsidRPr="00534EA4" w:rsidRDefault="00E55E6E" w:rsidP="00E55E6E">
      <w:pPr>
        <w:spacing w:after="200" w:line="276" w:lineRule="auto"/>
        <w:rPr>
          <w:rFonts w:ascii="Calibri" w:eastAsia="Calibri" w:hAnsi="Calibri" w:cs="Times New Roman"/>
          <w:sz w:val="24"/>
        </w:rPr>
      </w:pPr>
      <w:r w:rsidRPr="00534EA4">
        <w:rPr>
          <w:rFonts w:ascii="Calibri" w:eastAsia="Calibri" w:hAnsi="Calibri" w:cs="Times New Roman"/>
          <w:sz w:val="24"/>
        </w:rPr>
        <w:t>Pressematerial</w:t>
      </w:r>
    </w:p>
    <w:p w:rsidR="00E55E6E" w:rsidRPr="002C2598" w:rsidRDefault="00E55E6E" w:rsidP="00E55E6E">
      <w:pPr>
        <w:spacing w:after="200" w:line="276" w:lineRule="auto"/>
        <w:rPr>
          <w:rFonts w:ascii="Calibri" w:eastAsia="Calibri" w:hAnsi="Calibri" w:cs="Times New Roman"/>
          <w:sz w:val="28"/>
        </w:rPr>
      </w:pPr>
    </w:p>
    <w:p w:rsidR="00E55E6E" w:rsidRPr="00534EA4" w:rsidRDefault="00F20E0C" w:rsidP="00E55E6E">
      <w:pPr>
        <w:spacing w:after="200" w:line="276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b/>
          <w:sz w:val="28"/>
        </w:rPr>
        <w:t xml:space="preserve">Kunstausstellung </w:t>
      </w:r>
      <w:r w:rsidR="00E55E6E" w:rsidRPr="00534EA4">
        <w:rPr>
          <w:rFonts w:ascii="Calibri" w:eastAsia="Calibri" w:hAnsi="Calibri" w:cs="Times New Roman"/>
          <w:b/>
          <w:sz w:val="28"/>
        </w:rPr>
        <w:t>generator</w:t>
      </w:r>
      <w:r w:rsidR="00E55E6E" w:rsidRPr="00534EA4">
        <w:rPr>
          <w:rFonts w:ascii="Calibri" w:eastAsia="Calibri" w:hAnsi="Calibri" w:cs="Times New Roman"/>
          <w:sz w:val="28"/>
        </w:rPr>
        <w:t xml:space="preserve"> </w:t>
      </w:r>
    </w:p>
    <w:p w:rsidR="00E55E6E" w:rsidRPr="00534EA4" w:rsidRDefault="00E55E6E" w:rsidP="00E55E6E">
      <w:pPr>
        <w:spacing w:after="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34EA4">
        <w:rPr>
          <w:rFonts w:ascii="Calibri" w:eastAsia="Calibri" w:hAnsi="Calibri" w:cs="Times New Roman"/>
          <w:b/>
          <w:sz w:val="24"/>
          <w:szCs w:val="24"/>
        </w:rPr>
        <w:t xml:space="preserve">Vernissage: Mittwoch </w:t>
      </w:r>
      <w:r w:rsidR="00F20E0C">
        <w:rPr>
          <w:rFonts w:ascii="Calibri" w:eastAsia="Calibri" w:hAnsi="Calibri" w:cs="Times New Roman"/>
          <w:b/>
          <w:sz w:val="24"/>
          <w:szCs w:val="24"/>
        </w:rPr>
        <w:t>02.11.2016</w:t>
      </w:r>
      <w:r w:rsidRPr="00534EA4">
        <w:rPr>
          <w:rFonts w:ascii="Calibri" w:eastAsia="Calibri" w:hAnsi="Calibri" w:cs="Times New Roman"/>
          <w:b/>
          <w:sz w:val="24"/>
          <w:szCs w:val="24"/>
        </w:rPr>
        <w:t>, 18:00Uhr</w:t>
      </w:r>
    </w:p>
    <w:p w:rsidR="00E55E6E" w:rsidRPr="00534EA4" w:rsidRDefault="00F20E0C" w:rsidP="00E55E6E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23.11.2016-31.03.2017</w:t>
      </w:r>
    </w:p>
    <w:p w:rsidR="00E55E6E" w:rsidRPr="00534EA4" w:rsidRDefault="00E55E6E" w:rsidP="00E55E6E">
      <w:pPr>
        <w:rPr>
          <w:sz w:val="24"/>
          <w:szCs w:val="24"/>
        </w:rPr>
      </w:pPr>
    </w:p>
    <w:p w:rsidR="003B0C6E" w:rsidRPr="00534EA4" w:rsidRDefault="003B0C6E" w:rsidP="00E55E6E">
      <w:pPr>
        <w:rPr>
          <w:sz w:val="24"/>
          <w:szCs w:val="24"/>
        </w:rPr>
      </w:pPr>
    </w:p>
    <w:p w:rsidR="00E55E6E" w:rsidRPr="00534EA4" w:rsidRDefault="00E55E6E" w:rsidP="00E55E6E">
      <w:pPr>
        <w:rPr>
          <w:sz w:val="24"/>
          <w:szCs w:val="24"/>
        </w:rPr>
      </w:pPr>
      <w:r w:rsidRPr="00534EA4">
        <w:rPr>
          <w:sz w:val="24"/>
          <w:szCs w:val="24"/>
        </w:rPr>
        <w:t>Abbildungen</w:t>
      </w:r>
      <w:r w:rsidR="00534EA4">
        <w:rPr>
          <w:sz w:val="24"/>
          <w:szCs w:val="24"/>
        </w:rPr>
        <w:t xml:space="preserve"> </w:t>
      </w:r>
      <w:r w:rsidR="00534EA4" w:rsidRPr="00534EA4">
        <w:rPr>
          <w:sz w:val="24"/>
          <w:szCs w:val="24"/>
        </w:rPr>
        <w:t>„</w:t>
      </w:r>
      <w:r w:rsidR="00F20E0C">
        <w:rPr>
          <w:sz w:val="24"/>
          <w:szCs w:val="24"/>
        </w:rPr>
        <w:t>LOREM IPSUM</w:t>
      </w:r>
      <w:r w:rsidR="00534EA4" w:rsidRPr="00534EA4">
        <w:rPr>
          <w:sz w:val="24"/>
          <w:szCs w:val="24"/>
        </w:rPr>
        <w:t>“ (1)</w:t>
      </w:r>
      <w:r w:rsidR="00534EA4">
        <w:rPr>
          <w:sz w:val="24"/>
          <w:szCs w:val="24"/>
        </w:rPr>
        <w:t>, (2), (3)</w:t>
      </w:r>
      <w:r w:rsidR="002C2598" w:rsidRPr="00534EA4">
        <w:rPr>
          <w:sz w:val="24"/>
          <w:szCs w:val="24"/>
        </w:rPr>
        <w:t xml:space="preserve">: </w:t>
      </w:r>
    </w:p>
    <w:p w:rsidR="000F2F68" w:rsidRPr="00534EA4" w:rsidRDefault="00F20E0C" w:rsidP="000F2F68">
      <w:pPr>
        <w:rPr>
          <w:sz w:val="24"/>
          <w:szCs w:val="24"/>
        </w:rPr>
      </w:pPr>
      <w:r>
        <w:rPr>
          <w:sz w:val="24"/>
          <w:szCs w:val="24"/>
        </w:rPr>
        <w:t>Hartung und Trenz: LOREM IPSUM. Trier 2016</w:t>
      </w:r>
      <w:r w:rsidR="00FC5F66">
        <w:rPr>
          <w:sz w:val="24"/>
          <w:szCs w:val="24"/>
        </w:rPr>
        <w:t xml:space="preserve">, </w:t>
      </w:r>
      <w:r w:rsidR="000F2F68" w:rsidRPr="00534EA4">
        <w:rPr>
          <w:sz w:val="24"/>
          <w:szCs w:val="24"/>
        </w:rPr>
        <w:t>© Fotografie</w:t>
      </w:r>
      <w:r w:rsidR="002C2598" w:rsidRPr="00534EA4">
        <w:rPr>
          <w:sz w:val="24"/>
          <w:szCs w:val="24"/>
        </w:rPr>
        <w:t>n</w:t>
      </w:r>
      <w:r w:rsidR="000F2F68" w:rsidRPr="00534EA4">
        <w:rPr>
          <w:sz w:val="24"/>
          <w:szCs w:val="24"/>
        </w:rPr>
        <w:t xml:space="preserve">: </w:t>
      </w:r>
      <w:r>
        <w:rPr>
          <w:sz w:val="24"/>
          <w:szCs w:val="24"/>
        </w:rPr>
        <w:t>Hartung und Trenz</w:t>
      </w:r>
      <w:r w:rsidR="000F2F68" w:rsidRPr="00534EA4">
        <w:rPr>
          <w:sz w:val="24"/>
          <w:szCs w:val="24"/>
        </w:rPr>
        <w:t xml:space="preserve">, VG Bild - Kunst, </w:t>
      </w:r>
      <w:r w:rsidR="00B17FE0" w:rsidRPr="00534EA4">
        <w:rPr>
          <w:sz w:val="24"/>
          <w:szCs w:val="24"/>
        </w:rPr>
        <w:t xml:space="preserve">Bonn </w:t>
      </w:r>
      <w:r>
        <w:rPr>
          <w:sz w:val="24"/>
          <w:szCs w:val="24"/>
        </w:rPr>
        <w:t>2016</w:t>
      </w:r>
      <w:r w:rsidR="00D87D01">
        <w:rPr>
          <w:sz w:val="24"/>
          <w:szCs w:val="24"/>
        </w:rPr>
        <w:t>.</w:t>
      </w:r>
      <w:bookmarkStart w:id="0" w:name="_GoBack"/>
      <w:bookmarkEnd w:id="0"/>
    </w:p>
    <w:p w:rsidR="000F2F68" w:rsidRPr="00534EA4" w:rsidRDefault="000F2F68" w:rsidP="000F2F68">
      <w:pPr>
        <w:rPr>
          <w:sz w:val="24"/>
          <w:szCs w:val="24"/>
        </w:rPr>
      </w:pPr>
    </w:p>
    <w:p w:rsidR="003B0C6E" w:rsidRPr="00534EA4" w:rsidRDefault="003B0C6E" w:rsidP="00FF6BE1">
      <w:pPr>
        <w:rPr>
          <w:sz w:val="24"/>
          <w:szCs w:val="24"/>
        </w:rPr>
      </w:pPr>
    </w:p>
    <w:p w:rsidR="003B0C6E" w:rsidRPr="00534EA4" w:rsidRDefault="003B0C6E" w:rsidP="00FF6BE1">
      <w:pPr>
        <w:rPr>
          <w:sz w:val="24"/>
          <w:szCs w:val="24"/>
        </w:rPr>
      </w:pPr>
    </w:p>
    <w:p w:rsidR="00FF6BE1" w:rsidRPr="00534EA4" w:rsidRDefault="00FF6BE1" w:rsidP="00FF6BE1">
      <w:pPr>
        <w:spacing w:after="0"/>
        <w:jc w:val="both"/>
        <w:rPr>
          <w:b/>
          <w:sz w:val="24"/>
          <w:szCs w:val="24"/>
        </w:rPr>
      </w:pPr>
      <w:r w:rsidRPr="00534EA4">
        <w:rPr>
          <w:b/>
          <w:sz w:val="24"/>
          <w:szCs w:val="24"/>
        </w:rPr>
        <w:t xml:space="preserve">generator </w:t>
      </w:r>
    </w:p>
    <w:p w:rsidR="00FF6BE1" w:rsidRPr="00534EA4" w:rsidRDefault="00FF6BE1" w:rsidP="00FF6BE1">
      <w:pPr>
        <w:spacing w:after="0"/>
        <w:jc w:val="both"/>
        <w:rPr>
          <w:sz w:val="24"/>
          <w:szCs w:val="24"/>
        </w:rPr>
      </w:pPr>
      <w:r w:rsidRPr="00534EA4">
        <w:rPr>
          <w:sz w:val="24"/>
          <w:szCs w:val="24"/>
        </w:rPr>
        <w:t>Kunstraum der Universität Trier</w:t>
      </w:r>
    </w:p>
    <w:p w:rsidR="00FF6BE1" w:rsidRPr="00534EA4" w:rsidRDefault="00FF6BE1" w:rsidP="00FF6BE1">
      <w:pPr>
        <w:spacing w:after="0"/>
        <w:jc w:val="both"/>
        <w:rPr>
          <w:sz w:val="24"/>
          <w:szCs w:val="24"/>
        </w:rPr>
      </w:pPr>
      <w:r w:rsidRPr="00534EA4">
        <w:rPr>
          <w:sz w:val="24"/>
          <w:szCs w:val="24"/>
        </w:rPr>
        <w:t>Campus 2</w:t>
      </w:r>
    </w:p>
    <w:p w:rsidR="00FF6BE1" w:rsidRPr="00534EA4" w:rsidRDefault="00FF6BE1" w:rsidP="00FF6BE1">
      <w:pPr>
        <w:spacing w:after="0"/>
        <w:jc w:val="both"/>
        <w:rPr>
          <w:sz w:val="24"/>
          <w:szCs w:val="24"/>
        </w:rPr>
      </w:pPr>
      <w:proofErr w:type="spellStart"/>
      <w:r w:rsidRPr="00534EA4">
        <w:rPr>
          <w:sz w:val="24"/>
          <w:szCs w:val="24"/>
        </w:rPr>
        <w:t>Behringstraße</w:t>
      </w:r>
      <w:proofErr w:type="spellEnd"/>
      <w:r w:rsidRPr="00534EA4">
        <w:rPr>
          <w:sz w:val="24"/>
          <w:szCs w:val="24"/>
        </w:rPr>
        <w:t xml:space="preserve"> 21 </w:t>
      </w:r>
    </w:p>
    <w:p w:rsidR="00FF6BE1" w:rsidRPr="00534EA4" w:rsidRDefault="00FF6BE1" w:rsidP="003B0C6E">
      <w:pPr>
        <w:spacing w:after="0"/>
        <w:jc w:val="both"/>
        <w:rPr>
          <w:sz w:val="24"/>
          <w:szCs w:val="24"/>
        </w:rPr>
      </w:pPr>
      <w:r w:rsidRPr="00534EA4">
        <w:rPr>
          <w:sz w:val="24"/>
          <w:szCs w:val="24"/>
        </w:rPr>
        <w:t>D-54296 Trier</w:t>
      </w:r>
    </w:p>
    <w:p w:rsidR="00FF6BE1" w:rsidRPr="00534EA4" w:rsidRDefault="00FF6BE1" w:rsidP="00FF6BE1">
      <w:pPr>
        <w:spacing w:after="0" w:line="240" w:lineRule="auto"/>
        <w:rPr>
          <w:sz w:val="24"/>
          <w:szCs w:val="24"/>
        </w:rPr>
      </w:pPr>
    </w:p>
    <w:p w:rsidR="002C2598" w:rsidRPr="00534EA4" w:rsidRDefault="002C2598" w:rsidP="002C2598">
      <w:pPr>
        <w:spacing w:after="0" w:line="240" w:lineRule="auto"/>
        <w:rPr>
          <w:sz w:val="24"/>
          <w:szCs w:val="24"/>
        </w:rPr>
      </w:pPr>
      <w:r w:rsidRPr="00534EA4">
        <w:rPr>
          <w:sz w:val="24"/>
          <w:szCs w:val="24"/>
        </w:rPr>
        <w:t xml:space="preserve">Kontakt: </w:t>
      </w:r>
    </w:p>
    <w:p w:rsidR="00534EA4" w:rsidRDefault="00534EA4" w:rsidP="002C2598">
      <w:pPr>
        <w:spacing w:after="0" w:line="240" w:lineRule="auto"/>
        <w:rPr>
          <w:sz w:val="24"/>
          <w:szCs w:val="24"/>
        </w:rPr>
      </w:pPr>
    </w:p>
    <w:p w:rsidR="002C2598" w:rsidRPr="00534EA4" w:rsidRDefault="002C2598" w:rsidP="002C2598">
      <w:pPr>
        <w:spacing w:after="0" w:line="240" w:lineRule="auto"/>
        <w:rPr>
          <w:sz w:val="24"/>
          <w:szCs w:val="24"/>
        </w:rPr>
      </w:pPr>
      <w:r w:rsidRPr="00534EA4">
        <w:rPr>
          <w:sz w:val="24"/>
          <w:szCs w:val="24"/>
        </w:rPr>
        <w:t xml:space="preserve">Prof. </w:t>
      </w:r>
      <w:r w:rsidR="007B6E1E">
        <w:rPr>
          <w:sz w:val="24"/>
          <w:szCs w:val="24"/>
        </w:rPr>
        <w:t xml:space="preserve">Dr. </w:t>
      </w:r>
      <w:r w:rsidRPr="00534EA4">
        <w:rPr>
          <w:sz w:val="24"/>
          <w:szCs w:val="24"/>
        </w:rPr>
        <w:t>Ulrike Gehring</w:t>
      </w:r>
    </w:p>
    <w:p w:rsidR="002C2598" w:rsidRPr="00534EA4" w:rsidRDefault="002C2598" w:rsidP="002C2598">
      <w:pPr>
        <w:spacing w:after="0" w:line="240" w:lineRule="auto"/>
        <w:rPr>
          <w:sz w:val="24"/>
          <w:szCs w:val="24"/>
        </w:rPr>
      </w:pPr>
      <w:r w:rsidRPr="00534EA4">
        <w:rPr>
          <w:sz w:val="24"/>
          <w:szCs w:val="24"/>
        </w:rPr>
        <w:t>E-Mail: gehring@uni-trier.de</w:t>
      </w:r>
    </w:p>
    <w:p w:rsidR="002C2598" w:rsidRPr="00534EA4" w:rsidRDefault="002C2598" w:rsidP="002C2598">
      <w:pPr>
        <w:spacing w:after="0" w:line="240" w:lineRule="auto"/>
        <w:rPr>
          <w:sz w:val="24"/>
          <w:szCs w:val="24"/>
        </w:rPr>
      </w:pPr>
      <w:r w:rsidRPr="00534EA4">
        <w:rPr>
          <w:sz w:val="24"/>
          <w:szCs w:val="24"/>
        </w:rPr>
        <w:t>Tel. 0651/201-2125</w:t>
      </w:r>
    </w:p>
    <w:p w:rsidR="002C2598" w:rsidRPr="00534EA4" w:rsidRDefault="002C2598" w:rsidP="002C2598">
      <w:pPr>
        <w:spacing w:after="0" w:line="240" w:lineRule="auto"/>
        <w:rPr>
          <w:sz w:val="24"/>
          <w:szCs w:val="24"/>
        </w:rPr>
      </w:pPr>
    </w:p>
    <w:p w:rsidR="002C2598" w:rsidRPr="00534EA4" w:rsidRDefault="002C2598" w:rsidP="002C2598">
      <w:pPr>
        <w:spacing w:after="0" w:line="240" w:lineRule="auto"/>
        <w:rPr>
          <w:sz w:val="24"/>
          <w:szCs w:val="24"/>
        </w:rPr>
      </w:pPr>
      <w:r w:rsidRPr="00534EA4">
        <w:rPr>
          <w:sz w:val="24"/>
          <w:szCs w:val="24"/>
        </w:rPr>
        <w:t>Dr. Stephan Brakensiek</w:t>
      </w:r>
    </w:p>
    <w:p w:rsidR="002C2598" w:rsidRPr="00534EA4" w:rsidRDefault="002C2598" w:rsidP="002C2598">
      <w:pPr>
        <w:spacing w:after="0" w:line="240" w:lineRule="auto"/>
        <w:rPr>
          <w:sz w:val="24"/>
          <w:szCs w:val="24"/>
        </w:rPr>
      </w:pPr>
      <w:r w:rsidRPr="00534EA4">
        <w:rPr>
          <w:sz w:val="24"/>
          <w:szCs w:val="24"/>
        </w:rPr>
        <w:t>E-Mail: brakensi@uni-trier.de</w:t>
      </w:r>
    </w:p>
    <w:p w:rsidR="00FF6BE1" w:rsidRPr="00534EA4" w:rsidRDefault="002C2598" w:rsidP="002C2598">
      <w:pPr>
        <w:spacing w:after="0" w:line="240" w:lineRule="auto"/>
        <w:rPr>
          <w:sz w:val="24"/>
          <w:szCs w:val="24"/>
        </w:rPr>
      </w:pPr>
      <w:r w:rsidRPr="00534EA4">
        <w:rPr>
          <w:sz w:val="24"/>
          <w:szCs w:val="24"/>
        </w:rPr>
        <w:t>Tel. 0651/201-2169</w:t>
      </w:r>
    </w:p>
    <w:sectPr w:rsidR="00FF6BE1" w:rsidRPr="00534E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8164E"/>
    <w:multiLevelType w:val="hybridMultilevel"/>
    <w:tmpl w:val="CA9E92FC"/>
    <w:lvl w:ilvl="0" w:tplc="4126B0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6E"/>
    <w:rsid w:val="000F2F68"/>
    <w:rsid w:val="00286940"/>
    <w:rsid w:val="002C2598"/>
    <w:rsid w:val="003B0C6E"/>
    <w:rsid w:val="00534EA4"/>
    <w:rsid w:val="005D2102"/>
    <w:rsid w:val="007B6E1E"/>
    <w:rsid w:val="007D684F"/>
    <w:rsid w:val="008F2F76"/>
    <w:rsid w:val="00B160D6"/>
    <w:rsid w:val="00B17FE0"/>
    <w:rsid w:val="00BD0223"/>
    <w:rsid w:val="00C27B93"/>
    <w:rsid w:val="00D87D01"/>
    <w:rsid w:val="00E55E6E"/>
    <w:rsid w:val="00F20E0C"/>
    <w:rsid w:val="00F63BE3"/>
    <w:rsid w:val="00FC5F66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5A1B5-3E37-4CD7-826E-B7AE84F1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6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Günther, Andrea</dc:creator>
  <cp:keywords/>
  <dc:description/>
  <cp:lastModifiedBy>Günther, Andrea</cp:lastModifiedBy>
  <cp:revision>4</cp:revision>
  <dcterms:created xsi:type="dcterms:W3CDTF">2016-10-13T08:11:00Z</dcterms:created>
  <dcterms:modified xsi:type="dcterms:W3CDTF">2016-10-13T09:09:00Z</dcterms:modified>
</cp:coreProperties>
</file>