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E" w:rsidRPr="00E55E6E" w:rsidRDefault="00E55E6E" w:rsidP="00E55E6E">
      <w:pPr>
        <w:spacing w:after="200" w:line="276" w:lineRule="auto"/>
        <w:jc w:val="right"/>
        <w:rPr>
          <w:rFonts w:ascii="Calibri" w:eastAsia="Calibri" w:hAnsi="Calibri" w:cs="Times New Roman"/>
          <w:sz w:val="24"/>
        </w:rPr>
      </w:pPr>
      <w:r w:rsidRPr="00E55E6E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135A4493" wp14:editId="09057F5E">
            <wp:extent cx="2493307" cy="1022809"/>
            <wp:effectExtent l="0" t="0" r="2540" b="6350"/>
            <wp:docPr id="1" name="Grafik 1" descr="C:\Users\s3anguen\AppData\Local\Microsoft\Windows\Temporary Internet Files\Content.Word\Logo_Siegel_Universitaet_Trier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anguen\AppData\Local\Microsoft\Windows\Temporary Internet Files\Content.Word\Logo_Siegel_Universitaet_Trier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7" cy="10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6E" w:rsidRPr="00E55E6E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3B0C6E" w:rsidRPr="00E55E6E" w:rsidRDefault="003B0C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E55E6E" w:rsidRPr="00534EA4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4EA4">
        <w:rPr>
          <w:rFonts w:ascii="Calibri" w:eastAsia="Calibri" w:hAnsi="Calibri" w:cs="Times New Roman"/>
          <w:sz w:val="24"/>
        </w:rPr>
        <w:t>Pressematerial</w:t>
      </w:r>
    </w:p>
    <w:p w:rsidR="00E55E6E" w:rsidRPr="002C2598" w:rsidRDefault="00E55E6E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E55E6E" w:rsidRPr="00534EA4" w:rsidRDefault="00F20E0C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Kunstausstellung </w:t>
      </w:r>
      <w:r w:rsidR="00E55E6E" w:rsidRPr="00534EA4">
        <w:rPr>
          <w:rFonts w:ascii="Calibri" w:eastAsia="Calibri" w:hAnsi="Calibri" w:cs="Times New Roman"/>
          <w:b/>
          <w:sz w:val="28"/>
        </w:rPr>
        <w:t>generator</w:t>
      </w:r>
      <w:r w:rsidR="00E55E6E" w:rsidRPr="00534EA4">
        <w:rPr>
          <w:rFonts w:ascii="Calibri" w:eastAsia="Calibri" w:hAnsi="Calibri" w:cs="Times New Roman"/>
          <w:sz w:val="28"/>
        </w:rPr>
        <w:t xml:space="preserve"> </w:t>
      </w:r>
    </w:p>
    <w:p w:rsidR="00E55E6E" w:rsidRPr="00534EA4" w:rsidRDefault="00E55E6E" w:rsidP="00E55E6E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4EA4">
        <w:rPr>
          <w:rFonts w:ascii="Calibri" w:eastAsia="Calibri" w:hAnsi="Calibri" w:cs="Times New Roman"/>
          <w:b/>
          <w:sz w:val="24"/>
          <w:szCs w:val="24"/>
        </w:rPr>
        <w:t xml:space="preserve">Vernissage: Mittwoch </w:t>
      </w:r>
      <w:r w:rsidR="00F20E0C">
        <w:rPr>
          <w:rFonts w:ascii="Calibri" w:eastAsia="Calibri" w:hAnsi="Calibri" w:cs="Times New Roman"/>
          <w:b/>
          <w:sz w:val="24"/>
          <w:szCs w:val="24"/>
        </w:rPr>
        <w:t>02.11.2016</w:t>
      </w:r>
      <w:r w:rsidRPr="00534EA4">
        <w:rPr>
          <w:rFonts w:ascii="Calibri" w:eastAsia="Calibri" w:hAnsi="Calibri" w:cs="Times New Roman"/>
          <w:b/>
          <w:sz w:val="24"/>
          <w:szCs w:val="24"/>
        </w:rPr>
        <w:t>, 18:00Uhr</w:t>
      </w:r>
    </w:p>
    <w:p w:rsidR="00E55E6E" w:rsidRPr="00534EA4" w:rsidRDefault="00F20E0C" w:rsidP="00E55E6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23.11.2016-31.03.2017</w:t>
      </w:r>
    </w:p>
    <w:p w:rsidR="00E55E6E" w:rsidRPr="00534EA4" w:rsidRDefault="00E55E6E" w:rsidP="00E55E6E">
      <w:pPr>
        <w:rPr>
          <w:sz w:val="24"/>
          <w:szCs w:val="24"/>
        </w:rPr>
      </w:pPr>
    </w:p>
    <w:p w:rsidR="003B0C6E" w:rsidRPr="00534EA4" w:rsidRDefault="003B0C6E" w:rsidP="00E55E6E">
      <w:pPr>
        <w:rPr>
          <w:sz w:val="24"/>
          <w:szCs w:val="24"/>
        </w:rPr>
      </w:pPr>
    </w:p>
    <w:p w:rsidR="00E55E6E" w:rsidRPr="00534EA4" w:rsidRDefault="00E55E6E" w:rsidP="00E55E6E">
      <w:pPr>
        <w:rPr>
          <w:sz w:val="24"/>
          <w:szCs w:val="24"/>
        </w:rPr>
      </w:pPr>
      <w:r w:rsidRPr="00534EA4">
        <w:rPr>
          <w:sz w:val="24"/>
          <w:szCs w:val="24"/>
        </w:rPr>
        <w:t>Abbildungen</w:t>
      </w:r>
      <w:r w:rsidR="00534EA4">
        <w:rPr>
          <w:sz w:val="24"/>
          <w:szCs w:val="24"/>
        </w:rPr>
        <w:t xml:space="preserve"> </w:t>
      </w:r>
      <w:r w:rsidR="00534EA4" w:rsidRPr="00534EA4">
        <w:rPr>
          <w:sz w:val="24"/>
          <w:szCs w:val="24"/>
        </w:rPr>
        <w:t>„</w:t>
      </w:r>
      <w:proofErr w:type="spellStart"/>
      <w:r w:rsidR="00C86DB5">
        <w:rPr>
          <w:sz w:val="24"/>
          <w:szCs w:val="24"/>
        </w:rPr>
        <w:t>Lorem</w:t>
      </w:r>
      <w:proofErr w:type="spellEnd"/>
      <w:r w:rsidR="00C86DB5">
        <w:rPr>
          <w:sz w:val="24"/>
          <w:szCs w:val="24"/>
        </w:rPr>
        <w:t xml:space="preserve"> </w:t>
      </w:r>
      <w:proofErr w:type="spellStart"/>
      <w:r w:rsidR="00F20E0C">
        <w:rPr>
          <w:sz w:val="24"/>
          <w:szCs w:val="24"/>
        </w:rPr>
        <w:t>I</w:t>
      </w:r>
      <w:r w:rsidR="00C86DB5">
        <w:rPr>
          <w:sz w:val="24"/>
          <w:szCs w:val="24"/>
        </w:rPr>
        <w:t>psum</w:t>
      </w:r>
      <w:proofErr w:type="spellEnd"/>
      <w:r w:rsidR="00534EA4" w:rsidRPr="00534EA4">
        <w:rPr>
          <w:sz w:val="24"/>
          <w:szCs w:val="24"/>
        </w:rPr>
        <w:t xml:space="preserve">“ </w:t>
      </w:r>
      <w:r w:rsidR="00C86DB5">
        <w:rPr>
          <w:sz w:val="24"/>
          <w:szCs w:val="24"/>
        </w:rPr>
        <w:t xml:space="preserve"> (Zeitung) </w:t>
      </w:r>
      <w:r w:rsidR="00534EA4" w:rsidRPr="00534EA4">
        <w:rPr>
          <w:sz w:val="24"/>
          <w:szCs w:val="24"/>
        </w:rPr>
        <w:t>(1)</w:t>
      </w:r>
      <w:r w:rsidR="00534EA4">
        <w:rPr>
          <w:sz w:val="24"/>
          <w:szCs w:val="24"/>
        </w:rPr>
        <w:t>, (2), (3)</w:t>
      </w:r>
      <w:r w:rsidR="002C2598" w:rsidRPr="00534EA4">
        <w:rPr>
          <w:sz w:val="24"/>
          <w:szCs w:val="24"/>
        </w:rPr>
        <w:t xml:space="preserve">: </w:t>
      </w:r>
    </w:p>
    <w:p w:rsidR="000F2F68" w:rsidRPr="00534EA4" w:rsidRDefault="00C86DB5" w:rsidP="000F2F68">
      <w:pPr>
        <w:rPr>
          <w:sz w:val="24"/>
          <w:szCs w:val="24"/>
        </w:rPr>
      </w:pPr>
      <w:r w:rsidRPr="005A6461">
        <w:rPr>
          <w:sz w:val="24"/>
          <w:szCs w:val="24"/>
        </w:rPr>
        <w:t>Diana Thomas</w:t>
      </w:r>
      <w:r w:rsidR="00F20E0C" w:rsidRPr="005A6461">
        <w:rPr>
          <w:sz w:val="24"/>
          <w:szCs w:val="24"/>
        </w:rPr>
        <w:t xml:space="preserve">: </w:t>
      </w:r>
      <w:proofErr w:type="spellStart"/>
      <w:r w:rsidRPr="005A6461">
        <w:rPr>
          <w:sz w:val="24"/>
          <w:szCs w:val="24"/>
        </w:rPr>
        <w:t>Lor</w:t>
      </w:r>
      <w:r w:rsidR="005A6461" w:rsidRPr="005A6461">
        <w:rPr>
          <w:sz w:val="24"/>
          <w:szCs w:val="24"/>
        </w:rPr>
        <w:t>em</w:t>
      </w:r>
      <w:proofErr w:type="spellEnd"/>
      <w:r w:rsidR="005A6461" w:rsidRPr="005A6461">
        <w:rPr>
          <w:sz w:val="24"/>
          <w:szCs w:val="24"/>
        </w:rPr>
        <w:t xml:space="preserve"> </w:t>
      </w:r>
      <w:proofErr w:type="spellStart"/>
      <w:r w:rsidR="005A6461" w:rsidRPr="005A6461">
        <w:rPr>
          <w:sz w:val="24"/>
          <w:szCs w:val="24"/>
        </w:rPr>
        <w:t>Ipsum</w:t>
      </w:r>
      <w:proofErr w:type="spellEnd"/>
      <w:r w:rsidR="005A6461" w:rsidRPr="005A6461">
        <w:rPr>
          <w:sz w:val="24"/>
          <w:szCs w:val="24"/>
        </w:rPr>
        <w:t>. Editorial Design 2013</w:t>
      </w:r>
      <w:r w:rsidR="005A6461">
        <w:rPr>
          <w:sz w:val="24"/>
          <w:szCs w:val="24"/>
        </w:rPr>
        <w:t xml:space="preserve">, </w:t>
      </w:r>
      <w:r w:rsidR="000F2F68" w:rsidRPr="00534EA4">
        <w:rPr>
          <w:sz w:val="24"/>
          <w:szCs w:val="24"/>
        </w:rPr>
        <w:t>© Fotografie</w:t>
      </w:r>
      <w:r w:rsidR="002C2598" w:rsidRPr="00534EA4">
        <w:rPr>
          <w:sz w:val="24"/>
          <w:szCs w:val="24"/>
        </w:rPr>
        <w:t>n</w:t>
      </w:r>
      <w:r w:rsidR="000F2F68" w:rsidRPr="00534EA4">
        <w:rPr>
          <w:sz w:val="24"/>
          <w:szCs w:val="24"/>
        </w:rPr>
        <w:t xml:space="preserve">: </w:t>
      </w:r>
      <w:r>
        <w:rPr>
          <w:sz w:val="24"/>
          <w:szCs w:val="24"/>
        </w:rPr>
        <w:t>Diana Thomas, Trier</w:t>
      </w:r>
      <w:r w:rsidR="00B17FE0" w:rsidRPr="00534EA4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D87D01">
        <w:rPr>
          <w:sz w:val="24"/>
          <w:szCs w:val="24"/>
        </w:rPr>
        <w:t>.</w:t>
      </w:r>
      <w:bookmarkStart w:id="0" w:name="_GoBack"/>
      <w:bookmarkEnd w:id="0"/>
    </w:p>
    <w:p w:rsidR="000F2F68" w:rsidRPr="00534EA4" w:rsidRDefault="000F2F68" w:rsidP="000F2F68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FF6BE1" w:rsidRPr="00534EA4" w:rsidRDefault="00FF6BE1" w:rsidP="00FF6BE1">
      <w:pPr>
        <w:spacing w:after="0"/>
        <w:jc w:val="both"/>
        <w:rPr>
          <w:b/>
          <w:sz w:val="24"/>
          <w:szCs w:val="24"/>
        </w:rPr>
      </w:pPr>
      <w:r w:rsidRPr="00534EA4">
        <w:rPr>
          <w:b/>
          <w:sz w:val="24"/>
          <w:szCs w:val="24"/>
        </w:rPr>
        <w:t xml:space="preserve">generator 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Kunstraum der Universität Trier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Campus 2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proofErr w:type="spellStart"/>
      <w:r w:rsidRPr="00534EA4">
        <w:rPr>
          <w:sz w:val="24"/>
          <w:szCs w:val="24"/>
        </w:rPr>
        <w:t>Behringstraße</w:t>
      </w:r>
      <w:proofErr w:type="spellEnd"/>
      <w:r w:rsidRPr="00534EA4">
        <w:rPr>
          <w:sz w:val="24"/>
          <w:szCs w:val="24"/>
        </w:rPr>
        <w:t xml:space="preserve"> 21 </w:t>
      </w:r>
    </w:p>
    <w:p w:rsidR="00FF6BE1" w:rsidRPr="00534EA4" w:rsidRDefault="00FF6BE1" w:rsidP="003B0C6E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D-54296 Trier</w:t>
      </w:r>
    </w:p>
    <w:p w:rsidR="00FF6BE1" w:rsidRPr="00534EA4" w:rsidRDefault="00FF6BE1" w:rsidP="00FF6BE1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Kontakt: </w:t>
      </w:r>
    </w:p>
    <w:p w:rsidR="00534EA4" w:rsidRDefault="00534EA4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Prof. </w:t>
      </w:r>
      <w:r w:rsidR="001C01E6">
        <w:rPr>
          <w:sz w:val="24"/>
          <w:szCs w:val="24"/>
        </w:rPr>
        <w:t xml:space="preserve">Dr. </w:t>
      </w:r>
      <w:r w:rsidRPr="00534EA4">
        <w:rPr>
          <w:sz w:val="24"/>
          <w:szCs w:val="24"/>
        </w:rPr>
        <w:t>Ulrike Gehring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gehring@uni-trier.de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0651/201-2125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Dr. Stephan Brakensiek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brakensi@uni-trier.de</w:t>
      </w:r>
    </w:p>
    <w:p w:rsidR="00FF6BE1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0651/201-2169</w:t>
      </w:r>
    </w:p>
    <w:sectPr w:rsidR="00FF6BE1" w:rsidRPr="00534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4E"/>
    <w:multiLevelType w:val="hybridMultilevel"/>
    <w:tmpl w:val="CA9E92FC"/>
    <w:lvl w:ilvl="0" w:tplc="4126B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E"/>
    <w:rsid w:val="000F2F68"/>
    <w:rsid w:val="001C01E6"/>
    <w:rsid w:val="00286940"/>
    <w:rsid w:val="002C2598"/>
    <w:rsid w:val="003B0C6E"/>
    <w:rsid w:val="00534EA4"/>
    <w:rsid w:val="005A6461"/>
    <w:rsid w:val="005D2102"/>
    <w:rsid w:val="007D684F"/>
    <w:rsid w:val="008F2F76"/>
    <w:rsid w:val="00B160D6"/>
    <w:rsid w:val="00B17FE0"/>
    <w:rsid w:val="00BD0223"/>
    <w:rsid w:val="00C27B93"/>
    <w:rsid w:val="00C86DB5"/>
    <w:rsid w:val="00D87D01"/>
    <w:rsid w:val="00E55E6E"/>
    <w:rsid w:val="00F20E0C"/>
    <w:rsid w:val="00F63BE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A1B5-3E37-4CD7-826E-B7AE84F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0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4</cp:revision>
  <cp:lastPrinted>2016-10-13T08:11:00Z</cp:lastPrinted>
  <dcterms:created xsi:type="dcterms:W3CDTF">2016-10-13T08:15:00Z</dcterms:created>
  <dcterms:modified xsi:type="dcterms:W3CDTF">2016-10-13T09:09:00Z</dcterms:modified>
</cp:coreProperties>
</file>